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C1" w:rsidRPr="00940B22" w:rsidRDefault="00EB2BC1" w:rsidP="00EB2BC1">
      <w:pPr>
        <w:pStyle w:val="3"/>
      </w:pPr>
      <w:r w:rsidRPr="00940B22">
        <w:t xml:space="preserve">Должностная инструкция </w:t>
      </w:r>
    </w:p>
    <w:p w:rsidR="00EB2BC1" w:rsidRPr="00940B22" w:rsidRDefault="00EB2BC1" w:rsidP="00EB2BC1">
      <w:pPr>
        <w:jc w:val="center"/>
        <w:rPr>
          <w:b/>
          <w:bCs/>
        </w:rPr>
      </w:pPr>
      <w:r w:rsidRPr="00940B22">
        <w:rPr>
          <w:b/>
          <w:bCs/>
        </w:rPr>
        <w:t xml:space="preserve">дворника </w:t>
      </w:r>
    </w:p>
    <w:p w:rsidR="00EB2BC1" w:rsidRPr="00940B22" w:rsidRDefault="00EB2BC1" w:rsidP="00EB2BC1">
      <w:pPr>
        <w:pStyle w:val="1"/>
        <w:tabs>
          <w:tab w:val="num" w:pos="0"/>
        </w:tabs>
        <w:ind w:right="-8" w:firstLine="567"/>
        <w:jc w:val="center"/>
        <w:rPr>
          <w:sz w:val="24"/>
          <w:szCs w:val="24"/>
        </w:rPr>
      </w:pPr>
    </w:p>
    <w:p w:rsidR="00EB2BC1" w:rsidRPr="00940B22" w:rsidRDefault="00EB2BC1" w:rsidP="00EB2BC1">
      <w:pPr>
        <w:pStyle w:val="1"/>
        <w:numPr>
          <w:ilvl w:val="0"/>
          <w:numId w:val="1"/>
        </w:numPr>
        <w:ind w:right="-8"/>
        <w:jc w:val="center"/>
        <w:rPr>
          <w:b/>
          <w:sz w:val="24"/>
          <w:szCs w:val="24"/>
        </w:rPr>
      </w:pPr>
      <w:r w:rsidRPr="00940B22">
        <w:rPr>
          <w:b/>
          <w:sz w:val="24"/>
          <w:szCs w:val="24"/>
        </w:rPr>
        <w:t>Общие положения</w:t>
      </w:r>
    </w:p>
    <w:p w:rsidR="00EB2BC1" w:rsidRPr="00940B22" w:rsidRDefault="00EB2BC1" w:rsidP="00EB2BC1">
      <w:pPr>
        <w:pStyle w:val="1"/>
        <w:ind w:left="927" w:right="-8"/>
        <w:rPr>
          <w:sz w:val="24"/>
          <w:szCs w:val="24"/>
        </w:rPr>
      </w:pPr>
    </w:p>
    <w:p w:rsidR="00EB2BC1" w:rsidRPr="00940B22" w:rsidRDefault="00EB2BC1" w:rsidP="00EB2BC1">
      <w:pPr>
        <w:pStyle w:val="1"/>
        <w:tabs>
          <w:tab w:val="num" w:pos="0"/>
        </w:tabs>
        <w:ind w:right="-8"/>
        <w:jc w:val="both"/>
        <w:rPr>
          <w:sz w:val="24"/>
          <w:szCs w:val="24"/>
        </w:rPr>
      </w:pPr>
      <w:r w:rsidRPr="00940B22">
        <w:rPr>
          <w:sz w:val="24"/>
          <w:szCs w:val="24"/>
        </w:rPr>
        <w:t>1.1. Настоящая должностная инструкция разработана на основе тарифно-квалификационной характеристики по общеотраслевой профессии рабочего «</w:t>
      </w:r>
      <w:r w:rsidR="00137BD0">
        <w:rPr>
          <w:sz w:val="24"/>
          <w:szCs w:val="24"/>
        </w:rPr>
        <w:t>Дворник</w:t>
      </w:r>
      <w:r w:rsidRPr="00940B22">
        <w:rPr>
          <w:sz w:val="24"/>
          <w:szCs w:val="24"/>
        </w:rPr>
        <w:t>», утвержденной постановлением Министерства труда Рос</w:t>
      </w:r>
      <w:r w:rsidRPr="00940B22">
        <w:rPr>
          <w:sz w:val="24"/>
          <w:szCs w:val="24"/>
        </w:rPr>
        <w:softHyphen/>
        <w:t>сийской Федерации от 10 ноября 1992г. № 31.</w:t>
      </w:r>
    </w:p>
    <w:p w:rsidR="00EB2BC1" w:rsidRDefault="00EB2BC1" w:rsidP="00EB2BC1">
      <w:pPr>
        <w:pStyle w:val="1"/>
        <w:tabs>
          <w:tab w:val="num" w:pos="0"/>
        </w:tabs>
        <w:ind w:right="-8"/>
        <w:jc w:val="both"/>
        <w:rPr>
          <w:sz w:val="24"/>
          <w:szCs w:val="24"/>
        </w:rPr>
      </w:pPr>
      <w:r w:rsidRPr="00940B22">
        <w:rPr>
          <w:sz w:val="24"/>
          <w:szCs w:val="24"/>
        </w:rPr>
        <w:t>1.2. Дворник принимается на работу и увольняется с работы директором школы по представлению замес</w:t>
      </w:r>
      <w:r w:rsidRPr="00940B22">
        <w:rPr>
          <w:sz w:val="24"/>
          <w:szCs w:val="24"/>
        </w:rPr>
        <w:softHyphen/>
        <w:t>тителя директора школы по административно-хозяйственной рабо</w:t>
      </w:r>
      <w:r w:rsidRPr="00940B22">
        <w:rPr>
          <w:sz w:val="24"/>
          <w:szCs w:val="24"/>
        </w:rPr>
        <w:softHyphen/>
        <w:t>те без предъявления требований к образованию и опыту работы.</w:t>
      </w:r>
    </w:p>
    <w:p w:rsidR="00137BD0" w:rsidRPr="0099479E" w:rsidRDefault="00137BD0" w:rsidP="00137BD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331 ТК РФ к трудовой деятельности в сфере образования  </w:t>
      </w:r>
      <w:r w:rsidRPr="0099479E">
        <w:rPr>
          <w:rFonts w:ascii="Times New Roman" w:hAnsi="Times New Roman" w:cs="Times New Roman"/>
          <w:sz w:val="24"/>
          <w:szCs w:val="24"/>
          <w:lang w:eastAsia="ru-RU"/>
        </w:rPr>
        <w:t xml:space="preserve"> не допускаются лица:</w:t>
      </w:r>
    </w:p>
    <w:p w:rsidR="00137BD0" w:rsidRPr="0099479E" w:rsidRDefault="00137BD0" w:rsidP="00137BD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79E">
        <w:rPr>
          <w:rFonts w:ascii="Times New Roman" w:hAnsi="Times New Roman" w:cs="Times New Roman"/>
          <w:sz w:val="24"/>
          <w:szCs w:val="24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137BD0" w:rsidRPr="0099479E" w:rsidRDefault="00137BD0" w:rsidP="00137BD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79E">
        <w:rPr>
          <w:rFonts w:ascii="Times New Roman" w:hAnsi="Times New Roman" w:cs="Times New Roman"/>
          <w:sz w:val="24"/>
          <w:szCs w:val="24"/>
          <w:lang w:eastAsia="ru-RU"/>
        </w:rPr>
        <w:t>имеющие неснятую или непогашенную судимость за умышленные тяжкие и особо тяжкие преступления;</w:t>
      </w:r>
    </w:p>
    <w:p w:rsidR="00137BD0" w:rsidRPr="0099479E" w:rsidRDefault="00137BD0" w:rsidP="00137BD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79E">
        <w:rPr>
          <w:rFonts w:ascii="Times New Roman" w:hAnsi="Times New Roman" w:cs="Times New Roman"/>
          <w:sz w:val="24"/>
          <w:szCs w:val="24"/>
          <w:lang w:eastAsia="ru-RU"/>
        </w:rPr>
        <w:t>признанные недееспособными в установленном федеральным законом порядке;</w:t>
      </w:r>
    </w:p>
    <w:p w:rsidR="00137BD0" w:rsidRPr="00940B22" w:rsidRDefault="00137BD0" w:rsidP="00137BD0">
      <w:pPr>
        <w:pStyle w:val="1"/>
        <w:tabs>
          <w:tab w:val="num" w:pos="0"/>
        </w:tabs>
        <w:ind w:right="-8"/>
        <w:jc w:val="both"/>
        <w:rPr>
          <w:sz w:val="24"/>
          <w:szCs w:val="24"/>
        </w:rPr>
      </w:pPr>
      <w:r w:rsidRPr="0099479E">
        <w:rPr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</w:r>
      <w:r>
        <w:rPr>
          <w:sz w:val="24"/>
          <w:szCs w:val="24"/>
        </w:rPr>
        <w:t>.</w:t>
      </w:r>
    </w:p>
    <w:p w:rsidR="00EB2BC1" w:rsidRPr="00940B22" w:rsidRDefault="00EB2BC1" w:rsidP="00EB2BC1">
      <w:pPr>
        <w:pStyle w:val="1"/>
        <w:tabs>
          <w:tab w:val="num" w:pos="0"/>
        </w:tabs>
        <w:ind w:right="-8"/>
        <w:jc w:val="both"/>
        <w:rPr>
          <w:sz w:val="24"/>
          <w:szCs w:val="24"/>
        </w:rPr>
      </w:pPr>
      <w:r w:rsidRPr="00940B22">
        <w:rPr>
          <w:sz w:val="24"/>
          <w:szCs w:val="24"/>
        </w:rPr>
        <w:t>1.3. Дворник непосредствен</w:t>
      </w:r>
      <w:r w:rsidRPr="00940B22">
        <w:rPr>
          <w:sz w:val="24"/>
          <w:szCs w:val="24"/>
        </w:rPr>
        <w:softHyphen/>
        <w:t>но заместителю директора школы по административно-хозяйствен</w:t>
      </w:r>
      <w:r w:rsidRPr="00940B22">
        <w:rPr>
          <w:sz w:val="24"/>
          <w:szCs w:val="24"/>
        </w:rPr>
        <w:softHyphen/>
        <w:t>ной работе.</w:t>
      </w:r>
    </w:p>
    <w:p w:rsidR="00EB2BC1" w:rsidRPr="00EB2BC1" w:rsidRDefault="00EB2BC1" w:rsidP="00EB2BC1">
      <w:pPr>
        <w:pStyle w:val="1"/>
        <w:tabs>
          <w:tab w:val="num" w:pos="0"/>
        </w:tabs>
        <w:ind w:right="-8"/>
        <w:jc w:val="both"/>
        <w:rPr>
          <w:b/>
          <w:sz w:val="24"/>
          <w:szCs w:val="24"/>
        </w:rPr>
      </w:pPr>
      <w:r w:rsidRPr="00940B22">
        <w:rPr>
          <w:sz w:val="24"/>
          <w:szCs w:val="24"/>
        </w:rPr>
        <w:t>1.4. В своей работе дворник руководству</w:t>
      </w:r>
      <w:r w:rsidRPr="00940B22">
        <w:rPr>
          <w:sz w:val="24"/>
          <w:szCs w:val="24"/>
        </w:rPr>
        <w:softHyphen/>
        <w:t>ется СанПином по содержанию помещений школы;</w:t>
      </w:r>
      <w:r w:rsidRPr="00940B22">
        <w:rPr>
          <w:color w:val="000000"/>
          <w:sz w:val="24"/>
          <w:szCs w:val="24"/>
        </w:rPr>
        <w:t xml:space="preserve"> </w:t>
      </w:r>
      <w:r w:rsidRPr="00EB2BC1">
        <w:rPr>
          <w:color w:val="000000"/>
          <w:sz w:val="24"/>
          <w:szCs w:val="24"/>
        </w:rPr>
        <w:t>постановлениями мес</w:t>
      </w:r>
      <w:r w:rsidRPr="00940B22">
        <w:rPr>
          <w:color w:val="000000"/>
          <w:sz w:val="24"/>
          <w:szCs w:val="24"/>
        </w:rPr>
        <w:t>тных органов власти по вопросам</w:t>
      </w:r>
      <w:r w:rsidRPr="00EB2BC1">
        <w:rPr>
          <w:color w:val="000000"/>
          <w:sz w:val="24"/>
          <w:szCs w:val="24"/>
        </w:rPr>
        <w:t xml:space="preserve"> благоустройства, внешнего содержания зданий и охраны общественного порядка</w:t>
      </w:r>
      <w:r w:rsidRPr="00940B22">
        <w:rPr>
          <w:color w:val="000000"/>
          <w:sz w:val="24"/>
          <w:szCs w:val="24"/>
        </w:rPr>
        <w:t xml:space="preserve">; </w:t>
      </w:r>
      <w:r w:rsidRPr="00940B22">
        <w:rPr>
          <w:sz w:val="24"/>
          <w:szCs w:val="24"/>
        </w:rPr>
        <w:t>устройством и назначением обслуживаемого оборудования и приспособлений; правилами уборки; правилами безопасного пользования моющими и дезинфицирующими средствами; прави</w:t>
      </w:r>
      <w:r w:rsidRPr="00940B22">
        <w:rPr>
          <w:sz w:val="24"/>
          <w:szCs w:val="24"/>
        </w:rPr>
        <w:softHyphen/>
        <w:t>лами эксплуатации санитарно-технического оборудования; общими правилами и нормами охраны труда, производственной санитарии и  противопожарной защиты, а также Уставом и Правилами внутрен</w:t>
      </w:r>
      <w:r w:rsidRPr="00940B22">
        <w:rPr>
          <w:sz w:val="24"/>
          <w:szCs w:val="24"/>
        </w:rPr>
        <w:softHyphen/>
        <w:t>него трудового распорядка школы и настоящей Инструкцией.</w:t>
      </w:r>
    </w:p>
    <w:p w:rsidR="00EB2BC1" w:rsidRPr="00940B22" w:rsidRDefault="00EB2BC1" w:rsidP="00EB2BC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EB2BC1" w:rsidRPr="00940B22" w:rsidRDefault="00EB2BC1" w:rsidP="00EB2B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940B22">
        <w:rPr>
          <w:b/>
          <w:bCs/>
          <w:i/>
          <w:color w:val="000000"/>
        </w:rPr>
        <w:t>Функции</w:t>
      </w:r>
    </w:p>
    <w:p w:rsidR="00EB2BC1" w:rsidRPr="00940B22" w:rsidRDefault="00EB2BC1" w:rsidP="00EB2BC1">
      <w:pPr>
        <w:pStyle w:val="a3"/>
        <w:shd w:val="clear" w:color="auto" w:fill="FFFFFF"/>
        <w:autoSpaceDE w:val="0"/>
        <w:autoSpaceDN w:val="0"/>
        <w:adjustRightInd w:val="0"/>
        <w:ind w:left="927"/>
        <w:rPr>
          <w:b/>
          <w:i/>
        </w:rPr>
      </w:pPr>
    </w:p>
    <w:p w:rsidR="00EB2BC1" w:rsidRPr="00940B22" w:rsidRDefault="00EB2BC1" w:rsidP="00EB2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40B22">
        <w:rPr>
          <w:color w:val="000000"/>
        </w:rPr>
        <w:t>Основное назначение дворника :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940B22">
        <w:rPr>
          <w:color w:val="000000"/>
        </w:rPr>
        <w:t>2.1.</w:t>
      </w:r>
      <w:r w:rsidRPr="00EB2BC1">
        <w:rPr>
          <w:color w:val="000000"/>
        </w:rPr>
        <w:t>поддержание надлежащего санитарного состояния и порядка на пришкольном участке и прилегающей к школе территории.</w:t>
      </w:r>
    </w:p>
    <w:p w:rsidR="00EB2BC1" w:rsidRPr="00940B22" w:rsidRDefault="00EB2BC1" w:rsidP="00EB2BC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EB2BC1" w:rsidRPr="00940B22" w:rsidRDefault="00EB2BC1" w:rsidP="00EB2B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940B22">
        <w:rPr>
          <w:b/>
          <w:bCs/>
          <w:i/>
          <w:color w:val="000000"/>
        </w:rPr>
        <w:t>Обязанности</w:t>
      </w:r>
    </w:p>
    <w:p w:rsidR="00EB2BC1" w:rsidRPr="00940B22" w:rsidRDefault="00EB2BC1" w:rsidP="00EB2BC1">
      <w:pPr>
        <w:pStyle w:val="a3"/>
        <w:shd w:val="clear" w:color="auto" w:fill="FFFFFF"/>
        <w:autoSpaceDE w:val="0"/>
        <w:autoSpaceDN w:val="0"/>
        <w:adjustRightInd w:val="0"/>
        <w:ind w:left="927"/>
        <w:rPr>
          <w:i/>
        </w:rPr>
      </w:pP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>Дворник выполняет следующие обязанности: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>3.1. Убирает тротуары и участок, прилегающий к зданию школы согласно поземельному плану.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2BC1">
        <w:rPr>
          <w:color w:val="000000"/>
        </w:rPr>
        <w:t>3.2. Своевременно очищает от снега и льда тротуары, мостовые и дорожки, посыпает их песком.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lastRenderedPageBreak/>
        <w:t>3.3. Очищает пожарные колодцы для свободного доступа к ним в любое время; при обнаружении пожара немедленно ставит в известность пожарную охрану и администрацию школы.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>3.4. Роет и прочищает канавки и лотки для стока воды.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>3.5. Промывает урны и периодически очищает их от мусора.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>3.6. Наблюдает за своевременной очисткой дворовых мусорных ящиков; исправностью и сохранностью всего наружного домового оборудования и имущества (заборов, лестниц, карнизов, водосточных труб, урн, вывесок и т. д.); за сохранностью зеленых насаждений и их ограждений.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>3.7. Вывешивает флаги на фасаде здания школы в общегосударственные праздничные дни, а также снимает и хранит их.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>3.8. Своевременно включает и выключает освещение на обслуживаемой территории.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 xml:space="preserve">3.9. Участвует в </w:t>
      </w:r>
      <w:r w:rsidRPr="00940B22">
        <w:rPr>
          <w:color w:val="000000"/>
        </w:rPr>
        <w:t>обходах пришкольной территории</w:t>
      </w:r>
      <w:r w:rsidRPr="00EB2BC1">
        <w:rPr>
          <w:color w:val="000000"/>
        </w:rPr>
        <w:t xml:space="preserve">; при обнаружении порчи или хищения имущества школы, нарушений общественного порядка немедленно сообщает администрации школы, а в экстренных случаях - непосредственно в </w:t>
      </w:r>
      <w:r w:rsidRPr="00940B22">
        <w:rPr>
          <w:color w:val="000000"/>
        </w:rPr>
        <w:t>полицию</w:t>
      </w:r>
      <w:r w:rsidRPr="00EB2BC1">
        <w:rPr>
          <w:color w:val="000000"/>
        </w:rPr>
        <w:t>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>3.10. Оказывает первоначальную помощь лицам, пострадавшим от несчастных случаев, с немедленным сообщением о происшествии администрации школы и в ближайшее медицинское учреждение.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</w:p>
    <w:p w:rsidR="00EB2BC1" w:rsidRPr="00EB2BC1" w:rsidRDefault="00EB2BC1" w:rsidP="00940B22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EB2BC1">
        <w:rPr>
          <w:b/>
          <w:bCs/>
          <w:i/>
          <w:color w:val="000000"/>
        </w:rPr>
        <w:t>4. Права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>Дворник имеет право: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>4.1. На получение инвентаря и выделение помещения для его хранения.</w:t>
      </w:r>
    </w:p>
    <w:p w:rsidR="00940B22" w:rsidRDefault="00EB2BC1" w:rsidP="00940B2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2BC1">
        <w:rPr>
          <w:color w:val="000000"/>
        </w:rPr>
        <w:t>4.2. На получение спецодежды по установленным нормам.</w:t>
      </w:r>
    </w:p>
    <w:p w:rsidR="00EB2BC1" w:rsidRPr="00EB2BC1" w:rsidRDefault="00940B22" w:rsidP="00940B2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40B22">
        <w:rPr>
          <w:color w:val="000000"/>
        </w:rPr>
        <w:t>4.3. Дворник имеет право представлять к дисциплинарной ответственности заместителя директора по учебно-воспитательной работе учащихся за проступки, дезорганизующие учебно-воспитательный процесс</w:t>
      </w:r>
      <w:r>
        <w:rPr>
          <w:color w:val="000000"/>
        </w:rPr>
        <w:t>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 xml:space="preserve">                                                    </w:t>
      </w:r>
      <w:r w:rsidR="00940B22" w:rsidRPr="00940B22">
        <w:rPr>
          <w:color w:val="000000"/>
        </w:rPr>
        <w:t xml:space="preserve">            </w:t>
      </w:r>
    </w:p>
    <w:p w:rsidR="00EB2BC1" w:rsidRPr="00940B22" w:rsidRDefault="00940B22" w:rsidP="00940B22">
      <w:pPr>
        <w:shd w:val="clear" w:color="auto" w:fill="FFFFFF"/>
        <w:autoSpaceDE w:val="0"/>
        <w:autoSpaceDN w:val="0"/>
        <w:adjustRightInd w:val="0"/>
        <w:ind w:left="567"/>
        <w:jc w:val="center"/>
        <w:rPr>
          <w:b/>
          <w:bCs/>
          <w:color w:val="000000"/>
        </w:rPr>
      </w:pPr>
      <w:r>
        <w:rPr>
          <w:b/>
          <w:bCs/>
          <w:i/>
          <w:color w:val="000000"/>
        </w:rPr>
        <w:t>5.</w:t>
      </w:r>
      <w:r w:rsidR="00EB2BC1" w:rsidRPr="00940B22">
        <w:rPr>
          <w:b/>
          <w:bCs/>
          <w:i/>
          <w:color w:val="000000"/>
        </w:rPr>
        <w:t>Ответственность</w:t>
      </w:r>
      <w:r w:rsidR="00EB2BC1" w:rsidRPr="00940B22">
        <w:rPr>
          <w:b/>
          <w:bCs/>
          <w:color w:val="000000"/>
        </w:rPr>
        <w:t xml:space="preserve"> </w:t>
      </w:r>
    </w:p>
    <w:p w:rsidR="00940B22" w:rsidRPr="00EB2BC1" w:rsidRDefault="00940B22" w:rsidP="00940B22">
      <w:pPr>
        <w:pStyle w:val="a3"/>
        <w:shd w:val="clear" w:color="auto" w:fill="FFFFFF"/>
        <w:autoSpaceDE w:val="0"/>
        <w:autoSpaceDN w:val="0"/>
        <w:adjustRightInd w:val="0"/>
        <w:ind w:left="927"/>
      </w:pP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  <w:r w:rsidRPr="00EB2BC1">
        <w:rPr>
          <w:color w:val="000000"/>
        </w:rPr>
        <w:t>5.1. За неисполнение или ненадлежащее исполнение без уважительных причин Правил внутреннего трудового распорядка школы, приказов и распоряжений администрации школы и иных локальных нормативных актов, а также обязанностей, установленных настоящей Инструкцией, дворник несет дисциплинарную ответственность в порядке, определенном трудовым законодательством.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B2BC1">
        <w:rPr>
          <w:color w:val="000000"/>
        </w:rPr>
        <w:t>5.2. За виновное причинение школе или участникам образовательного процесса ущерба в связи с исполнением (неисполнением) своих обязанностей дворник несет материальную ответственность в порядке и в пределах, установленных трудовым и (или) гражданским законодательством.</w:t>
      </w:r>
    </w:p>
    <w:p w:rsidR="00EB2BC1" w:rsidRPr="00EB2BC1" w:rsidRDefault="00EB2BC1" w:rsidP="00940B22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EB2BC1">
        <w:rPr>
          <w:b/>
          <w:bCs/>
          <w:i/>
          <w:color w:val="000000"/>
        </w:rPr>
        <w:t>6. Взаимоотношения</w:t>
      </w:r>
      <w:r w:rsidR="00940B22" w:rsidRPr="00940B22">
        <w:rPr>
          <w:b/>
          <w:bCs/>
          <w:i/>
          <w:color w:val="000000"/>
        </w:rPr>
        <w:t>. Связи по должности.</w:t>
      </w:r>
    </w:p>
    <w:p w:rsidR="00EB2BC1" w:rsidRPr="00EB2BC1" w:rsidRDefault="00EB2BC1" w:rsidP="00CD2D2F">
      <w:pPr>
        <w:shd w:val="clear" w:color="auto" w:fill="FFFFFF"/>
        <w:autoSpaceDE w:val="0"/>
        <w:autoSpaceDN w:val="0"/>
        <w:adjustRightInd w:val="0"/>
        <w:jc w:val="both"/>
      </w:pPr>
      <w:r w:rsidRPr="00EB2BC1">
        <w:rPr>
          <w:color w:val="000000"/>
        </w:rPr>
        <w:t>Дворник:</w:t>
      </w:r>
    </w:p>
    <w:p w:rsidR="00EB2BC1" w:rsidRPr="00EB2BC1" w:rsidRDefault="00EB2BC1" w:rsidP="00CD2D2F">
      <w:pPr>
        <w:shd w:val="clear" w:color="auto" w:fill="FFFFFF"/>
        <w:autoSpaceDE w:val="0"/>
        <w:autoSpaceDN w:val="0"/>
        <w:adjustRightInd w:val="0"/>
        <w:jc w:val="both"/>
      </w:pPr>
      <w:r w:rsidRPr="00EB2BC1">
        <w:rPr>
          <w:color w:val="000000"/>
        </w:rPr>
        <w:t>6.1. Работает в режиме рабочего дня по графику, составленному исходя из 40-часовой рабочей недели и утвержденному директором школы по представлению заместителя директора школы по административно-хозяйственной работе.</w:t>
      </w:r>
    </w:p>
    <w:p w:rsidR="00940B22" w:rsidRDefault="00EB2BC1" w:rsidP="00CD2D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B2BC1">
        <w:rPr>
          <w:color w:val="000000"/>
        </w:rPr>
        <w:t>6.2. Проходит инструктаж</w:t>
      </w:r>
      <w:r w:rsidR="00940B22">
        <w:rPr>
          <w:color w:val="000000"/>
        </w:rPr>
        <w:t>и по</w:t>
      </w:r>
      <w:r w:rsidRPr="00EB2BC1">
        <w:rPr>
          <w:color w:val="000000"/>
        </w:rPr>
        <w:t xml:space="preserve"> правилам уборки, безопасного пользования дезинфицирующими средствами, а также по технике безопасности и пожарной безопасности под руководством заместителя директора школы по административно-хозяйственной работе.</w:t>
      </w:r>
    </w:p>
    <w:p w:rsidR="00940B22" w:rsidRPr="00940B22" w:rsidRDefault="00940B22" w:rsidP="00CD2D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40B22">
        <w:rPr>
          <w:color w:val="000000"/>
        </w:rPr>
        <w:t>6.</w:t>
      </w:r>
      <w:r w:rsidR="00CD2D2F">
        <w:rPr>
          <w:color w:val="000000"/>
        </w:rPr>
        <w:t>3</w:t>
      </w:r>
      <w:r w:rsidRPr="00940B22">
        <w:rPr>
          <w:color w:val="000000"/>
        </w:rPr>
        <w:t xml:space="preserve">.Получает от директора школы и его заместителей информацию нормативно-правового и организационно-методического характера, знакомится под расписку с </w:t>
      </w:r>
      <w:r w:rsidR="00CD2D2F">
        <w:rPr>
          <w:color w:val="000000"/>
        </w:rPr>
        <w:t>соответствующимидокументами.</w:t>
      </w:r>
      <w:r w:rsidR="00CD2D2F">
        <w:rPr>
          <w:color w:val="000000"/>
        </w:rPr>
        <w:br/>
        <w:t>6.4</w:t>
      </w:r>
      <w:r w:rsidRPr="00940B22">
        <w:rPr>
          <w:color w:val="000000"/>
        </w:rPr>
        <w:t xml:space="preserve">.Исполняет </w:t>
      </w:r>
      <w:r w:rsidR="00CD2D2F">
        <w:rPr>
          <w:color w:val="000000"/>
        </w:rPr>
        <w:t>обязанности других сотрудников школы</w:t>
      </w:r>
      <w:r w:rsidRPr="00940B22">
        <w:rPr>
          <w:color w:val="000000"/>
        </w:rPr>
        <w:t xml:space="preserve"> в период их временного отсутствия (отпуск, болезнь и т.п.). исполнение обязанностей осуществляется в </w:t>
      </w:r>
      <w:r w:rsidRPr="00940B22">
        <w:rPr>
          <w:color w:val="000000"/>
        </w:rPr>
        <w:lastRenderedPageBreak/>
        <w:t>соответствии с законодательством о труде, Уставом школы на основании приказа директора.</w:t>
      </w: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</w:p>
    <w:p w:rsidR="00EB2BC1" w:rsidRPr="00EB2BC1" w:rsidRDefault="00EB2BC1" w:rsidP="00EB2BC1">
      <w:pPr>
        <w:shd w:val="clear" w:color="auto" w:fill="FFFFFF"/>
        <w:autoSpaceDE w:val="0"/>
        <w:autoSpaceDN w:val="0"/>
        <w:adjustRightInd w:val="0"/>
      </w:pPr>
    </w:p>
    <w:p w:rsidR="00EB2BC1" w:rsidRPr="00EB2BC1" w:rsidRDefault="00EB2BC1" w:rsidP="00EB2BC1"/>
    <w:p w:rsidR="00CD2D2F" w:rsidRPr="00CD2D2F" w:rsidRDefault="00CD2D2F" w:rsidP="00CD2D2F">
      <w:pPr>
        <w:rPr>
          <w:rFonts w:eastAsia="Calibri"/>
          <w:lang w:eastAsia="en-US"/>
        </w:rPr>
      </w:pPr>
      <w:r w:rsidRPr="00CD2D2F">
        <w:rPr>
          <w:rFonts w:eastAsia="Calibri"/>
          <w:lang w:eastAsia="en-US"/>
        </w:rPr>
        <w:t>Директор</w:t>
      </w:r>
    </w:p>
    <w:p w:rsidR="00CD2D2F" w:rsidRPr="00CD2D2F" w:rsidRDefault="00CD2D2F" w:rsidP="00CD2D2F">
      <w:pPr>
        <w:rPr>
          <w:rFonts w:eastAsia="Calibri"/>
          <w:lang w:eastAsia="en-US"/>
        </w:rPr>
      </w:pPr>
      <w:r w:rsidRPr="00CD2D2F">
        <w:rPr>
          <w:rFonts w:eastAsia="Calibri"/>
          <w:lang w:eastAsia="en-US"/>
        </w:rPr>
        <w:t>образовательного учреждения:        ____________________     ______________________</w:t>
      </w:r>
    </w:p>
    <w:p w:rsidR="00CD2D2F" w:rsidRPr="00CD2D2F" w:rsidRDefault="00CD2D2F" w:rsidP="00CD2D2F">
      <w:pPr>
        <w:rPr>
          <w:rFonts w:eastAsia="Calibri"/>
          <w:vertAlign w:val="superscript"/>
          <w:lang w:eastAsia="en-US"/>
        </w:rPr>
      </w:pPr>
      <w:r w:rsidRPr="00CD2D2F">
        <w:rPr>
          <w:rFonts w:eastAsia="Calibri"/>
          <w:lang w:eastAsia="en-US"/>
        </w:rPr>
        <w:t xml:space="preserve">                                                                        </w:t>
      </w:r>
      <w:r w:rsidRPr="00CD2D2F">
        <w:rPr>
          <w:rFonts w:eastAsia="Calibri"/>
          <w:vertAlign w:val="superscript"/>
          <w:lang w:eastAsia="en-US"/>
        </w:rPr>
        <w:t>( подпись)                                            (инициалы, фамилия)</w:t>
      </w:r>
    </w:p>
    <w:p w:rsidR="00CD2D2F" w:rsidRPr="00CD2D2F" w:rsidRDefault="00CD2D2F" w:rsidP="00CD2D2F">
      <w:pPr>
        <w:rPr>
          <w:rFonts w:eastAsia="Calibri"/>
          <w:lang w:eastAsia="en-US"/>
        </w:rPr>
      </w:pPr>
      <w:r w:rsidRPr="00CD2D2F">
        <w:rPr>
          <w:rFonts w:eastAsia="Calibri"/>
          <w:lang w:eastAsia="en-US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CD2D2F" w:rsidRPr="00CD2D2F" w:rsidRDefault="00CD2D2F" w:rsidP="00CD2D2F">
      <w:pPr>
        <w:rPr>
          <w:rFonts w:eastAsia="Calibri"/>
          <w:lang w:eastAsia="en-US"/>
        </w:rPr>
      </w:pPr>
      <w:r w:rsidRPr="00CD2D2F">
        <w:rPr>
          <w:rFonts w:eastAsia="Calibri"/>
          <w:lang w:eastAsia="en-US"/>
        </w:rPr>
        <w:t xml:space="preserve">             </w:t>
      </w:r>
      <w:r w:rsidR="00572148">
        <w:rPr>
          <w:rFonts w:eastAsia="Calibri"/>
          <w:lang w:eastAsia="en-US"/>
        </w:rPr>
        <w:t xml:space="preserve">                                   </w:t>
      </w:r>
      <w:bookmarkStart w:id="0" w:name="_GoBack"/>
      <w:bookmarkEnd w:id="0"/>
      <w:r w:rsidRPr="00CD2D2F">
        <w:rPr>
          <w:rFonts w:eastAsia="Calibri"/>
          <w:lang w:eastAsia="en-US"/>
        </w:rPr>
        <w:t xml:space="preserve">          ___________________        _____________________</w:t>
      </w:r>
    </w:p>
    <w:p w:rsidR="00CD2D2F" w:rsidRPr="00CD2D2F" w:rsidRDefault="00CD2D2F" w:rsidP="00CD2D2F">
      <w:pPr>
        <w:jc w:val="both"/>
        <w:rPr>
          <w:rFonts w:eastAsia="Calibri"/>
          <w:lang w:eastAsia="en-US"/>
        </w:rPr>
      </w:pPr>
      <w:r w:rsidRPr="00CD2D2F">
        <w:rPr>
          <w:rFonts w:eastAsia="Calibri"/>
          <w:lang w:eastAsia="en-US"/>
        </w:rPr>
        <w:t xml:space="preserve">                                                                       </w:t>
      </w:r>
      <w:r w:rsidRPr="00CD2D2F">
        <w:rPr>
          <w:rFonts w:eastAsia="Calibri"/>
          <w:vertAlign w:val="superscript"/>
          <w:lang w:eastAsia="en-US"/>
        </w:rPr>
        <w:t>( подпись)                                            (инициалы, фамилия)</w:t>
      </w:r>
    </w:p>
    <w:p w:rsidR="00EB2BC1" w:rsidRPr="00940B22" w:rsidRDefault="00EB2BC1"/>
    <w:sectPr w:rsidR="00EB2BC1" w:rsidRPr="0094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B64"/>
    <w:multiLevelType w:val="hybridMultilevel"/>
    <w:tmpl w:val="E9CCC42C"/>
    <w:lvl w:ilvl="0" w:tplc="ECA2A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C1"/>
    <w:rsid w:val="00137BD0"/>
    <w:rsid w:val="00572148"/>
    <w:rsid w:val="00940B22"/>
    <w:rsid w:val="00CD2D2F"/>
    <w:rsid w:val="00E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2BC1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EB2BC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2BC1"/>
    <w:pPr>
      <w:ind w:left="720"/>
      <w:contextualSpacing/>
    </w:pPr>
  </w:style>
  <w:style w:type="paragraph" w:styleId="a4">
    <w:name w:val="No Spacing"/>
    <w:uiPriority w:val="1"/>
    <w:qFormat/>
    <w:rsid w:val="00137B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2BC1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EB2BC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2BC1"/>
    <w:pPr>
      <w:ind w:left="720"/>
      <w:contextualSpacing/>
    </w:pPr>
  </w:style>
  <w:style w:type="paragraph" w:styleId="a4">
    <w:name w:val="No Spacing"/>
    <w:uiPriority w:val="1"/>
    <w:qFormat/>
    <w:rsid w:val="0013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2012-07-15T19:23:00Z</dcterms:created>
  <dcterms:modified xsi:type="dcterms:W3CDTF">2012-07-16T11:11:00Z</dcterms:modified>
</cp:coreProperties>
</file>